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F57F" w14:textId="3CD1A70C" w:rsidR="009E2455" w:rsidRPr="003E28CC" w:rsidRDefault="009E2455" w:rsidP="003E28CC">
      <w:pPr>
        <w:spacing w:after="0"/>
        <w:rPr>
          <w:rFonts w:ascii="Calibri" w:hAnsi="Calibri" w:cs="Calibri"/>
          <w:noProof/>
          <w:lang w:val="en-SG" w:eastAsia="en-SG"/>
        </w:rPr>
      </w:pPr>
      <w:r w:rsidRPr="003E28CC">
        <w:rPr>
          <w:rFonts w:ascii="Calibri" w:hAnsi="Calibri" w:cs="Calibri"/>
          <w:noProof/>
          <w:lang w:val="en-SG" w:eastAsia="en-SG"/>
        </w:rPr>
        <w:t>ELEVENTH MEETING OF PARTNERS OF THE EAST ASIAN – AUSTRALASIAN FLYWAY PARTNERSHIP</w:t>
      </w:r>
    </w:p>
    <w:p w14:paraId="4197D637" w14:textId="5202522D" w:rsidR="003E28CC" w:rsidRDefault="00B80E36" w:rsidP="003E28CC">
      <w:pPr>
        <w:spacing w:after="120"/>
        <w:rPr>
          <w:rFonts w:ascii="Calibri" w:hAnsi="Calibri" w:cs="Calibri"/>
          <w:noProof/>
          <w:lang w:val="en-SG" w:eastAsia="en-SG"/>
        </w:rPr>
      </w:pPr>
      <w:r w:rsidRPr="00D0753E">
        <w:rPr>
          <w:rFonts w:ascii="Calibri" w:hAnsi="Calibri" w:cs="Calibri"/>
          <w:noProof/>
          <w:sz w:val="20"/>
          <w:szCs w:val="20"/>
          <w:lang w:val="en-SG" w:eastAsia="en-SG"/>
        </w:rPr>
        <w:drawing>
          <wp:anchor distT="0" distB="0" distL="114300" distR="114300" simplePos="0" relativeHeight="251662336" behindDoc="0" locked="0" layoutInCell="1" allowOverlap="1" wp14:anchorId="140B6F45" wp14:editId="149E0612">
            <wp:simplePos x="0" y="0"/>
            <wp:positionH relativeFrom="column">
              <wp:posOffset>5391150</wp:posOffset>
            </wp:positionH>
            <wp:positionV relativeFrom="paragraph">
              <wp:posOffset>57150</wp:posOffset>
            </wp:positionV>
            <wp:extent cx="740410" cy="692150"/>
            <wp:effectExtent l="0" t="0" r="0" b="0"/>
            <wp:wrapSquare wrapText="bothSides"/>
            <wp:docPr id="25" name="Picture 2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55" w:rsidRPr="003E28CC">
        <w:rPr>
          <w:rFonts w:ascii="Calibri" w:hAnsi="Calibri" w:cs="Calibri"/>
          <w:noProof/>
          <w:lang w:val="en-SG" w:eastAsia="en-SG"/>
        </w:rPr>
        <w:t>Brisbane, Queensland, Australia, 12-17 March 2023</w:t>
      </w:r>
      <w:r w:rsidR="009E2455" w:rsidRPr="003E28CC" w:rsidDel="009E2455">
        <w:rPr>
          <w:rFonts w:ascii="Calibri" w:hAnsi="Calibri" w:cs="Calibri"/>
          <w:noProof/>
          <w:lang w:val="en-SG" w:eastAsia="en-SG"/>
        </w:rPr>
        <w:t xml:space="preserve"> </w:t>
      </w:r>
    </w:p>
    <w:p w14:paraId="54E7FCCF" w14:textId="0F6C1460" w:rsidR="003E28CC" w:rsidRDefault="003E28CC" w:rsidP="00A32429">
      <w:pPr>
        <w:spacing w:after="120"/>
        <w:jc w:val="center"/>
        <w:rPr>
          <w:rFonts w:ascii="Calibri" w:hAnsi="Calibri" w:cs="Calibri"/>
          <w:noProof/>
          <w:lang w:val="en-SG" w:eastAsia="en-SG"/>
        </w:rPr>
      </w:pPr>
    </w:p>
    <w:p w14:paraId="08D31C7C" w14:textId="25F881F0" w:rsidR="003E28CC" w:rsidRDefault="003E28CC" w:rsidP="00A32429">
      <w:pPr>
        <w:spacing w:after="120"/>
        <w:jc w:val="center"/>
        <w:rPr>
          <w:rFonts w:ascii="Calibri" w:hAnsi="Calibri" w:cs="Calibri"/>
          <w:noProof/>
          <w:lang w:val="en-SG" w:eastAsia="en-SG"/>
        </w:rPr>
      </w:pPr>
    </w:p>
    <w:p w14:paraId="19FC9287" w14:textId="5CB280DB" w:rsidR="005966D9" w:rsidRPr="00D0753E" w:rsidRDefault="00923AB6" w:rsidP="00A32429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Draft </w:t>
      </w:r>
      <w:r w:rsidR="005966D9" w:rsidRPr="00D0753E">
        <w:rPr>
          <w:rFonts w:ascii="Calibri" w:hAnsi="Calibri" w:cs="Calibri"/>
          <w:b/>
          <w:sz w:val="28"/>
          <w:szCs w:val="28"/>
        </w:rPr>
        <w:t xml:space="preserve">Document </w:t>
      </w:r>
      <w:r w:rsidR="00B80E36">
        <w:rPr>
          <w:rFonts w:ascii="Calibri" w:hAnsi="Calibri" w:cs="Calibri"/>
          <w:b/>
          <w:sz w:val="28"/>
          <w:szCs w:val="28"/>
        </w:rPr>
        <w:t>5</w:t>
      </w:r>
    </w:p>
    <w:p w14:paraId="098E148C" w14:textId="34091184" w:rsidR="005966D9" w:rsidRDefault="005966D9" w:rsidP="00A3242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sz w:val="28"/>
          <w:szCs w:val="28"/>
        </w:rPr>
        <w:t>Admission of observers</w:t>
      </w:r>
    </w:p>
    <w:p w14:paraId="5AF1C700" w14:textId="77777777" w:rsidR="0025584D" w:rsidRPr="00D0753E" w:rsidRDefault="0025584D" w:rsidP="00A32429">
      <w:pPr>
        <w:spacing w:after="0" w:line="240" w:lineRule="auto"/>
        <w:jc w:val="center"/>
        <w:rPr>
          <w:rFonts w:ascii="Calibri" w:hAnsi="Calibri" w:cs="Calibri"/>
          <w:b/>
          <w:sz w:val="28"/>
          <w:szCs w:val="28"/>
        </w:rPr>
      </w:pPr>
    </w:p>
    <w:p w14:paraId="2AB6E79F" w14:textId="77777777" w:rsidR="005966D9" w:rsidRPr="00D0753E" w:rsidRDefault="005966D9" w:rsidP="005966D9">
      <w:pPr>
        <w:spacing w:after="0"/>
        <w:rPr>
          <w:rFonts w:ascii="Calibri" w:hAnsi="Calibri" w:cs="Calibri"/>
          <w:i/>
        </w:rPr>
      </w:pPr>
    </w:p>
    <w:p w14:paraId="45E09168" w14:textId="78E6BD46" w:rsidR="005966D9" w:rsidRPr="00D0753E" w:rsidRDefault="005966D9" w:rsidP="005966D9">
      <w:pPr>
        <w:spacing w:after="0"/>
        <w:rPr>
          <w:rFonts w:ascii="Calibri" w:hAnsi="Calibri" w:cs="Calibri"/>
          <w:i/>
        </w:rPr>
      </w:pPr>
      <w:r w:rsidRPr="00D0753E">
        <w:rPr>
          <w:rFonts w:ascii="Calibri" w:hAnsi="Calibri" w:cs="Calibri"/>
          <w:i/>
        </w:rPr>
        <w:t xml:space="preserve"> Prepared by the EAAFP Secretariat</w:t>
      </w:r>
    </w:p>
    <w:p w14:paraId="53372A08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06545A4A" w14:textId="46F81459" w:rsidR="005966D9" w:rsidRPr="00D0753E" w:rsidRDefault="009E116E" w:rsidP="005966D9">
      <w:pPr>
        <w:spacing w:after="0"/>
        <w:jc w:val="right"/>
        <w:rPr>
          <w:rFonts w:ascii="Calibri" w:hAnsi="Calibri" w:cs="Calibri"/>
          <w:b/>
          <w:sz w:val="28"/>
          <w:szCs w:val="28"/>
        </w:rPr>
      </w:pPr>
      <w:r w:rsidRPr="00D0753E">
        <w:rPr>
          <w:rFonts w:ascii="Calibri" w:hAnsi="Calibri" w:cs="Calibri"/>
          <w:b/>
          <w:noProof/>
          <w:sz w:val="28"/>
          <w:szCs w:val="28"/>
          <w:lang w:val="en-SG" w:eastAsia="en-SG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99FA34" wp14:editId="55CD95EF">
                <wp:simplePos x="0" y="0"/>
                <wp:positionH relativeFrom="column">
                  <wp:posOffset>1038860</wp:posOffset>
                </wp:positionH>
                <wp:positionV relativeFrom="paragraph">
                  <wp:posOffset>14605</wp:posOffset>
                </wp:positionV>
                <wp:extent cx="42957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F3546" w14:textId="5F6A5789" w:rsidR="005966D9" w:rsidRDefault="005966D9" w:rsidP="009E4C9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BD6B1D">
                              <w:rPr>
                                <w:rFonts w:ascii="Calibri" w:hAnsi="Calibri" w:cs="Calibri"/>
                                <w:b/>
                              </w:rPr>
                              <w:t>Summary</w:t>
                            </w:r>
                          </w:p>
                          <w:p w14:paraId="0DAD0A66" w14:textId="77777777" w:rsidR="009E116E" w:rsidRDefault="009E116E" w:rsidP="003E28CC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</w:rPr>
                            </w:pPr>
                          </w:p>
                          <w:p w14:paraId="62175020" w14:textId="3ECE5B57" w:rsidR="005966D9" w:rsidRPr="009E4C9D" w:rsidRDefault="009E4C9D" w:rsidP="003E28CC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</w:pPr>
                            <w:r w:rsidRPr="009E4C9D">
                              <w:rPr>
                                <w:rFonts w:ascii="Calibri" w:hAnsi="Calibri" w:cs="Calibri"/>
                              </w:rPr>
                              <w:t>The Chair is invited to</w:t>
                            </w:r>
                            <w:r w:rsidR="00AC79A9">
                              <w:rPr>
                                <w:rFonts w:ascii="Calibri" w:hAnsi="Calibri" w:cs="Calibri"/>
                              </w:rPr>
                              <w:t xml:space="preserve"> seek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approv</w:t>
                            </w:r>
                            <w:r w:rsidR="00AC79A9">
                              <w:rPr>
                                <w:rFonts w:ascii="Calibri" w:hAnsi="Calibri" w:cs="Calibri"/>
                              </w:rPr>
                              <w:t>al for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the participation of representatives from the bodies and agencies listed in this document</w:t>
                            </w:r>
                            <w:r w:rsidR="00AC79A9">
                              <w:rPr>
                                <w:rFonts w:ascii="Calibri" w:hAnsi="Calibri" w:cs="Calibri"/>
                              </w:rPr>
                              <w:t>, that are not a Partner to the Partnership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to attend M</w:t>
                            </w:r>
                            <w:r w:rsidR="000B16A8">
                              <w:rPr>
                                <w:rFonts w:ascii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P1</w:t>
                            </w:r>
                            <w:r w:rsidR="00763E6A">
                              <w:rPr>
                                <w:rFonts w:ascii="Calibri" w:hAnsi="Calibri" w:cs="Calibri"/>
                              </w:rPr>
                              <w:t>1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as observers unless one-third of the Partners present object</w:t>
                            </w:r>
                            <w:r>
                              <w:rPr>
                                <w:rFonts w:ascii="Calibri" w:hAnsi="Calibri" w:cs="Calibri"/>
                                <w:shd w:val="clear" w:color="auto" w:fill="FAFAFA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99F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.8pt;margin-top:1.15pt;width:338.25pt;height:9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">
                <v:textbox>
                  <w:txbxContent>
                    <w:p w14:paraId="51EF3546" w14:textId="5F6A5789" w:rsidR="005966D9" w:rsidRDefault="005966D9" w:rsidP="009E4C9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BD6B1D">
                        <w:rPr>
                          <w:rFonts w:ascii="Calibri" w:hAnsi="Calibri" w:cs="Calibri"/>
                          <w:b/>
                        </w:rPr>
                        <w:t>Summary</w:t>
                      </w:r>
                    </w:p>
                    <w:p w14:paraId="0DAD0A66" w14:textId="77777777" w:rsidR="009E116E" w:rsidRDefault="009E116E" w:rsidP="003E28CC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</w:rPr>
                      </w:pPr>
                    </w:p>
                    <w:p w14:paraId="62175020" w14:textId="3ECE5B57" w:rsidR="005966D9" w:rsidRPr="009E4C9D" w:rsidRDefault="009E4C9D" w:rsidP="003E28CC">
                      <w:pPr>
                        <w:spacing w:after="0"/>
                        <w:jc w:val="both"/>
                        <w:rPr>
                          <w:rFonts w:ascii="Calibri" w:hAnsi="Calibri" w:cs="Calibri"/>
                          <w:shd w:val="clear" w:color="auto" w:fill="FAFAFA"/>
                        </w:rPr>
                      </w:pPr>
                      <w:r w:rsidRPr="009E4C9D">
                        <w:rPr>
                          <w:rFonts w:ascii="Calibri" w:hAnsi="Calibri" w:cs="Calibri"/>
                        </w:rPr>
                        <w:t>The Chair is invited to</w:t>
                      </w:r>
                      <w:r w:rsidR="00AC79A9">
                        <w:rPr>
                          <w:rFonts w:ascii="Calibri" w:hAnsi="Calibri" w:cs="Calibri"/>
                        </w:rPr>
                        <w:t xml:space="preserve"> seek </w:t>
                      </w:r>
                      <w:r>
                        <w:rPr>
                          <w:rFonts w:ascii="Calibri" w:hAnsi="Calibri" w:cs="Calibri"/>
                        </w:rPr>
                        <w:t>approv</w:t>
                      </w:r>
                      <w:r w:rsidR="00AC79A9">
                        <w:rPr>
                          <w:rFonts w:ascii="Calibri" w:hAnsi="Calibri" w:cs="Calibri"/>
                        </w:rPr>
                        <w:t>al for</w:t>
                      </w:r>
                      <w:r>
                        <w:rPr>
                          <w:rFonts w:ascii="Calibri" w:hAnsi="Calibri" w:cs="Calibri"/>
                        </w:rPr>
                        <w:t xml:space="preserve"> the participation of representatives from the bodies and agencies listed in this document</w:t>
                      </w:r>
                      <w:r w:rsidR="00AC79A9">
                        <w:rPr>
                          <w:rFonts w:ascii="Calibri" w:hAnsi="Calibri" w:cs="Calibri"/>
                        </w:rPr>
                        <w:t>, that are not a Partner to the Partnership</w:t>
                      </w:r>
                      <w:r>
                        <w:rPr>
                          <w:rFonts w:ascii="Calibri" w:hAnsi="Calibri" w:cs="Calibri"/>
                        </w:rPr>
                        <w:t xml:space="preserve"> to attend M</w:t>
                      </w:r>
                      <w:r w:rsidR="000B16A8">
                        <w:rPr>
                          <w:rFonts w:ascii="Calibri" w:hAnsi="Calibri" w:cs="Calibri"/>
                        </w:rPr>
                        <w:t>O</w:t>
                      </w:r>
                      <w:r>
                        <w:rPr>
                          <w:rFonts w:ascii="Calibri" w:hAnsi="Calibri" w:cs="Calibri"/>
                        </w:rPr>
                        <w:t>P1</w:t>
                      </w:r>
                      <w:r w:rsidR="00763E6A">
                        <w:rPr>
                          <w:rFonts w:ascii="Calibri" w:hAnsi="Calibri" w:cs="Calibri"/>
                        </w:rPr>
                        <w:t>1</w:t>
                      </w:r>
                      <w:r>
                        <w:rPr>
                          <w:rFonts w:ascii="Calibri" w:hAnsi="Calibri" w:cs="Calibri"/>
                        </w:rPr>
                        <w:t xml:space="preserve"> as observers unless one-third of the Partners present object</w:t>
                      </w:r>
                      <w:r>
                        <w:rPr>
                          <w:rFonts w:ascii="Calibri" w:hAnsi="Calibri" w:cs="Calibri"/>
                          <w:shd w:val="clear" w:color="auto" w:fill="FAFAFA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18732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E06170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AAD3CA2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52FBE054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23D9C950" w14:textId="77777777" w:rsidR="005966D9" w:rsidRPr="00D0753E" w:rsidRDefault="005966D9" w:rsidP="005966D9">
      <w:pPr>
        <w:spacing w:after="0"/>
        <w:rPr>
          <w:rFonts w:ascii="Calibri" w:hAnsi="Calibri" w:cs="Calibri"/>
          <w:b/>
        </w:rPr>
      </w:pPr>
    </w:p>
    <w:p w14:paraId="1859540E" w14:textId="77777777" w:rsidR="009E116E" w:rsidRDefault="009E116E" w:rsidP="005966D9">
      <w:pPr>
        <w:spacing w:after="0"/>
        <w:rPr>
          <w:rFonts w:ascii="Calibri" w:hAnsi="Calibri" w:cs="Calibri"/>
          <w:b/>
          <w:shd w:val="clear" w:color="auto" w:fill="FAFAFA"/>
        </w:rPr>
      </w:pPr>
    </w:p>
    <w:p w14:paraId="53D8729B" w14:textId="77777777" w:rsidR="000B16A8" w:rsidRDefault="000B16A8" w:rsidP="005966D9">
      <w:pPr>
        <w:spacing w:after="0"/>
        <w:rPr>
          <w:rFonts w:ascii="Calibri" w:hAnsi="Calibri" w:cs="Calibri"/>
          <w:b/>
          <w:shd w:val="clear" w:color="auto" w:fill="FAFAFA"/>
        </w:rPr>
      </w:pPr>
    </w:p>
    <w:p w14:paraId="750CD0E2" w14:textId="3F87B285" w:rsidR="005966D9" w:rsidRPr="00D0753E" w:rsidRDefault="005966D9" w:rsidP="005966D9">
      <w:pPr>
        <w:spacing w:after="0"/>
        <w:rPr>
          <w:rFonts w:ascii="Calibri" w:hAnsi="Calibri" w:cs="Calibri"/>
          <w:b/>
          <w:shd w:val="clear" w:color="auto" w:fill="FAFAFA"/>
        </w:rPr>
      </w:pPr>
      <w:r w:rsidRPr="00D0753E">
        <w:rPr>
          <w:rFonts w:ascii="Calibri" w:hAnsi="Calibri" w:cs="Calibri"/>
          <w:b/>
          <w:shd w:val="clear" w:color="auto" w:fill="FAFAFA"/>
        </w:rPr>
        <w:t>Introduction</w:t>
      </w:r>
    </w:p>
    <w:p w14:paraId="07B6719B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7D30F264" w14:textId="21BABB75" w:rsidR="005966D9" w:rsidRDefault="005966D9" w:rsidP="005966D9">
      <w:pPr>
        <w:spacing w:after="0"/>
        <w:rPr>
          <w:rFonts w:ascii="Calibri" w:hAnsi="Calibri" w:cs="Calibri"/>
          <w:lang w:val="en-GB"/>
        </w:rPr>
      </w:pPr>
      <w:r w:rsidRPr="00D0753E">
        <w:rPr>
          <w:rFonts w:ascii="Calibri" w:hAnsi="Calibri" w:cs="Calibri"/>
          <w:shd w:val="clear" w:color="auto" w:fill="FAFAFA"/>
        </w:rPr>
        <w:t xml:space="preserve">The </w:t>
      </w:r>
      <w:r w:rsidRPr="00D0753E">
        <w:rPr>
          <w:rFonts w:ascii="Calibri" w:hAnsi="Calibri" w:cs="Calibri"/>
          <w:lang w:val="en-GB"/>
        </w:rPr>
        <w:t>Rules of Procedure</w:t>
      </w:r>
      <w:r w:rsidRPr="00FC56BC">
        <w:rPr>
          <w:rFonts w:ascii="Calibri" w:hAnsi="Calibri" w:cs="Calibri"/>
          <w:color w:val="000000" w:themeColor="text1"/>
          <w:lang w:val="en-GB"/>
        </w:rPr>
        <w:t xml:space="preserve"> (</w:t>
      </w:r>
      <w:r w:rsidR="00F9251F" w:rsidRPr="00FC56BC">
        <w:rPr>
          <w:rFonts w:ascii="Calibri" w:hAnsi="Calibri" w:cs="Calibri"/>
          <w:color w:val="000000" w:themeColor="text1"/>
          <w:lang w:val="en-GB"/>
        </w:rPr>
        <w:t>M</w:t>
      </w:r>
      <w:r w:rsidR="005049B2">
        <w:rPr>
          <w:rFonts w:ascii="Calibri" w:hAnsi="Calibri" w:cs="Calibri"/>
          <w:color w:val="000000" w:themeColor="text1"/>
          <w:lang w:val="en-GB"/>
        </w:rPr>
        <w:t>O</w:t>
      </w:r>
      <w:r w:rsidR="00F9251F" w:rsidRPr="00FC56BC">
        <w:rPr>
          <w:rFonts w:ascii="Calibri" w:hAnsi="Calibri" w:cs="Calibri"/>
          <w:color w:val="000000" w:themeColor="text1"/>
          <w:lang w:val="en-GB"/>
        </w:rPr>
        <w:t>P</w:t>
      </w:r>
      <w:r w:rsidRPr="00FC56BC">
        <w:rPr>
          <w:rFonts w:ascii="Calibri" w:hAnsi="Calibri" w:cs="Calibri"/>
          <w:color w:val="000000" w:themeColor="text1"/>
          <w:lang w:val="en-GB"/>
        </w:rPr>
        <w:t xml:space="preserve">9/D5) </w:t>
      </w:r>
      <w:r w:rsidRPr="00D0753E">
        <w:rPr>
          <w:rFonts w:ascii="Calibri" w:hAnsi="Calibri" w:cs="Calibri"/>
          <w:lang w:val="en-GB"/>
        </w:rPr>
        <w:t xml:space="preserve">for Meetings of the Partners foresee the participation in the meeting of </w:t>
      </w:r>
      <w:proofErr w:type="gramStart"/>
      <w:r w:rsidRPr="00D0753E">
        <w:rPr>
          <w:rFonts w:ascii="Calibri" w:hAnsi="Calibri" w:cs="Calibri"/>
          <w:lang w:val="en-GB"/>
        </w:rPr>
        <w:t>a number of</w:t>
      </w:r>
      <w:proofErr w:type="gramEnd"/>
      <w:r w:rsidRPr="00D0753E">
        <w:rPr>
          <w:rFonts w:ascii="Calibri" w:hAnsi="Calibri" w:cs="Calibri"/>
          <w:lang w:val="en-GB"/>
        </w:rPr>
        <w:t xml:space="preserve"> groups of observers. These are:</w:t>
      </w:r>
    </w:p>
    <w:p w14:paraId="35F1CA2F" w14:textId="77777777" w:rsidR="005049B2" w:rsidRPr="00D0753E" w:rsidRDefault="005049B2" w:rsidP="005966D9">
      <w:pPr>
        <w:spacing w:after="0"/>
        <w:rPr>
          <w:rFonts w:ascii="Calibri" w:hAnsi="Calibri" w:cs="Calibri"/>
          <w:lang w:val="en-GB"/>
        </w:rPr>
      </w:pPr>
    </w:p>
    <w:p w14:paraId="59CFD12D" w14:textId="77777777" w:rsidR="005966D9" w:rsidRPr="00D0753E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any Range State not Party to the </w:t>
      </w:r>
      <w:proofErr w:type="gramStart"/>
      <w:r w:rsidRPr="00D0753E">
        <w:rPr>
          <w:rFonts w:ascii="Calibri" w:hAnsi="Calibri" w:cs="Calibri"/>
          <w:color w:val="000000"/>
        </w:rPr>
        <w:t>Partnership;</w:t>
      </w:r>
      <w:proofErr w:type="gramEnd"/>
    </w:p>
    <w:p w14:paraId="14988617" w14:textId="27BAD732" w:rsidR="005966D9" w:rsidRPr="00D0753E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the </w:t>
      </w:r>
      <w:r w:rsidR="00AC79A9">
        <w:rPr>
          <w:rFonts w:ascii="Calibri" w:hAnsi="Calibri" w:cs="Calibri"/>
          <w:color w:val="000000"/>
        </w:rPr>
        <w:t>S</w:t>
      </w:r>
      <w:r w:rsidRPr="00D0753E">
        <w:rPr>
          <w:rFonts w:ascii="Calibri" w:hAnsi="Calibri" w:cs="Calibri"/>
          <w:color w:val="000000"/>
        </w:rPr>
        <w:t xml:space="preserve">ecretariats of </w:t>
      </w:r>
      <w:r w:rsidR="00AC79A9">
        <w:rPr>
          <w:rFonts w:ascii="Calibri" w:hAnsi="Calibri" w:cs="Calibri"/>
          <w:color w:val="000000"/>
        </w:rPr>
        <w:t>I</w:t>
      </w:r>
      <w:r w:rsidRPr="00D0753E">
        <w:rPr>
          <w:rFonts w:ascii="Calibri" w:hAnsi="Calibri" w:cs="Calibri"/>
          <w:color w:val="000000"/>
        </w:rPr>
        <w:t xml:space="preserve">nternational </w:t>
      </w:r>
      <w:r w:rsidR="00AC79A9">
        <w:rPr>
          <w:rFonts w:ascii="Calibri" w:hAnsi="Calibri" w:cs="Calibri"/>
          <w:color w:val="000000"/>
        </w:rPr>
        <w:t>C</w:t>
      </w:r>
      <w:r w:rsidRPr="00D0753E">
        <w:rPr>
          <w:rFonts w:ascii="Calibri" w:hAnsi="Calibri" w:cs="Calibri"/>
          <w:color w:val="000000"/>
        </w:rPr>
        <w:t xml:space="preserve">onventions concerned </w:t>
      </w:r>
      <w:r w:rsidRPr="00D0753E">
        <w:rPr>
          <w:rFonts w:ascii="Calibri" w:hAnsi="Calibri" w:cs="Calibri"/>
          <w:i/>
          <w:iCs/>
          <w:color w:val="000000"/>
        </w:rPr>
        <w:t xml:space="preserve">inter alia </w:t>
      </w:r>
      <w:r w:rsidRPr="00D0753E">
        <w:rPr>
          <w:rFonts w:ascii="Calibri" w:hAnsi="Calibri" w:cs="Calibri"/>
          <w:color w:val="000000"/>
        </w:rPr>
        <w:t xml:space="preserve">with the conservation, including protection and management; of migratory </w:t>
      </w:r>
      <w:proofErr w:type="gramStart"/>
      <w:r w:rsidRPr="00D0753E">
        <w:rPr>
          <w:rFonts w:ascii="Calibri" w:hAnsi="Calibri" w:cs="Calibri"/>
          <w:color w:val="000000"/>
        </w:rPr>
        <w:t>waterbirds;</w:t>
      </w:r>
      <w:proofErr w:type="gramEnd"/>
    </w:p>
    <w:p w14:paraId="3A5CD28F" w14:textId="77777777" w:rsidR="005966D9" w:rsidRPr="00D0753E" w:rsidRDefault="005966D9" w:rsidP="005966D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other bodies or agencies.</w:t>
      </w:r>
    </w:p>
    <w:p w14:paraId="16068641" w14:textId="77777777" w:rsidR="005966D9" w:rsidRPr="00D0753E" w:rsidRDefault="005966D9" w:rsidP="005966D9">
      <w:pPr>
        <w:spacing w:after="0"/>
        <w:rPr>
          <w:rFonts w:ascii="Calibri" w:hAnsi="Calibri" w:cs="Calibri"/>
          <w:b/>
          <w:sz w:val="28"/>
          <w:szCs w:val="28"/>
        </w:rPr>
      </w:pPr>
    </w:p>
    <w:p w14:paraId="135917F9" w14:textId="13B632A0" w:rsidR="005966D9" w:rsidRPr="00F96BD7" w:rsidRDefault="005966D9" w:rsidP="005966D9">
      <w:pPr>
        <w:spacing w:after="0"/>
        <w:rPr>
          <w:rFonts w:ascii="Calibri" w:hAnsi="Calibri" w:cs="Calibri"/>
          <w:color w:val="000000"/>
        </w:rPr>
      </w:pPr>
      <w:r w:rsidRPr="00F96BD7">
        <w:rPr>
          <w:rFonts w:ascii="Calibri" w:hAnsi="Calibri" w:cs="Calibri"/>
          <w:color w:val="000000"/>
        </w:rPr>
        <w:t>As of 1</w:t>
      </w:r>
      <w:r w:rsidR="00C65C6D" w:rsidRPr="00F96BD7">
        <w:rPr>
          <w:rFonts w:ascii="Calibri" w:hAnsi="Calibri" w:cs="Calibri"/>
          <w:color w:val="000000"/>
        </w:rPr>
        <w:t>3</w:t>
      </w:r>
      <w:r w:rsidRPr="00F96BD7">
        <w:rPr>
          <w:rFonts w:ascii="Calibri" w:hAnsi="Calibri" w:cs="Calibri"/>
          <w:color w:val="000000"/>
        </w:rPr>
        <w:t xml:space="preserve"> </w:t>
      </w:r>
      <w:r w:rsidR="00C65C6D" w:rsidRPr="00F96BD7">
        <w:rPr>
          <w:rFonts w:ascii="Calibri" w:hAnsi="Calibri" w:cs="Calibri"/>
          <w:color w:val="000000"/>
        </w:rPr>
        <w:t>February</w:t>
      </w:r>
      <w:r w:rsidRPr="00F96BD7">
        <w:rPr>
          <w:rFonts w:ascii="Calibri" w:hAnsi="Calibri" w:cs="Calibri"/>
          <w:color w:val="000000"/>
        </w:rPr>
        <w:t xml:space="preserve"> 20</w:t>
      </w:r>
      <w:r w:rsidR="00763E6A" w:rsidRPr="00F96BD7">
        <w:rPr>
          <w:rFonts w:ascii="Calibri" w:hAnsi="Calibri" w:cs="Calibri"/>
          <w:color w:val="000000"/>
        </w:rPr>
        <w:t>2</w:t>
      </w:r>
      <w:r w:rsidR="000B16A8" w:rsidRPr="00F96BD7">
        <w:rPr>
          <w:rFonts w:ascii="Calibri" w:hAnsi="Calibri" w:cs="Calibri"/>
          <w:color w:val="000000"/>
        </w:rPr>
        <w:t>3</w:t>
      </w:r>
      <w:r w:rsidRPr="00F96BD7">
        <w:rPr>
          <w:rFonts w:ascii="Calibri" w:hAnsi="Calibri" w:cs="Calibri"/>
          <w:color w:val="000000"/>
        </w:rPr>
        <w:t>, the Secretariat has received the following registrations:</w:t>
      </w:r>
    </w:p>
    <w:p w14:paraId="5BF97350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0BC9A553" w14:textId="45DE66F1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 xml:space="preserve">Range State not </w:t>
      </w:r>
      <w:r w:rsidR="00AC79A9">
        <w:rPr>
          <w:rFonts w:ascii="Calibri" w:hAnsi="Calibri" w:cs="Calibri"/>
          <w:color w:val="000000"/>
          <w:u w:val="single"/>
        </w:rPr>
        <w:t xml:space="preserve">a </w:t>
      </w:r>
      <w:r w:rsidRPr="00D0753E">
        <w:rPr>
          <w:rFonts w:ascii="Calibri" w:hAnsi="Calibri" w:cs="Calibri"/>
          <w:color w:val="000000"/>
          <w:u w:val="single"/>
        </w:rPr>
        <w:t>Part</w:t>
      </w:r>
      <w:r w:rsidR="00AC79A9">
        <w:rPr>
          <w:rFonts w:ascii="Calibri" w:hAnsi="Calibri" w:cs="Calibri"/>
          <w:color w:val="000000"/>
          <w:u w:val="single"/>
        </w:rPr>
        <w:t>ner</w:t>
      </w:r>
      <w:r w:rsidRPr="00D0753E">
        <w:rPr>
          <w:rFonts w:ascii="Calibri" w:hAnsi="Calibri" w:cs="Calibri"/>
          <w:color w:val="000000"/>
          <w:u w:val="single"/>
        </w:rPr>
        <w:t xml:space="preserve"> to the Partnership</w:t>
      </w:r>
      <w:r w:rsidRPr="00D0753E">
        <w:rPr>
          <w:rFonts w:ascii="Calibri" w:hAnsi="Calibri" w:cs="Calibri"/>
          <w:color w:val="000000"/>
        </w:rPr>
        <w:t>:</w:t>
      </w:r>
    </w:p>
    <w:p w14:paraId="52777050" w14:textId="6054C54C" w:rsidR="002D34AC" w:rsidRPr="004C0209" w:rsidRDefault="004C0209" w:rsidP="004C0209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 xml:space="preserve">Lao </w:t>
      </w:r>
      <w:r>
        <w:rPr>
          <w:rFonts w:ascii="Calibri" w:hAnsi="Calibri" w:cs="Calibri"/>
          <w:color w:val="000000"/>
        </w:rPr>
        <w:t xml:space="preserve">People’s Democratic Republic </w:t>
      </w:r>
    </w:p>
    <w:p w14:paraId="5461CD2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470972D1" w14:textId="4032D1FA" w:rsidR="005966D9" w:rsidRPr="00D0753E" w:rsidRDefault="005966D9" w:rsidP="005966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  <w:u w:val="single"/>
        </w:rPr>
        <w:t xml:space="preserve">The </w:t>
      </w:r>
      <w:r w:rsidR="00AC79A9">
        <w:rPr>
          <w:rFonts w:ascii="Calibri" w:hAnsi="Calibri" w:cs="Calibri"/>
          <w:color w:val="000000"/>
          <w:u w:val="single"/>
        </w:rPr>
        <w:t>S</w:t>
      </w:r>
      <w:r w:rsidRPr="00D0753E">
        <w:rPr>
          <w:rFonts w:ascii="Calibri" w:hAnsi="Calibri" w:cs="Calibri"/>
          <w:color w:val="000000"/>
          <w:u w:val="single"/>
        </w:rPr>
        <w:t xml:space="preserve">ecretariats of </w:t>
      </w:r>
      <w:r w:rsidR="00AC79A9">
        <w:rPr>
          <w:rFonts w:ascii="Calibri" w:hAnsi="Calibri" w:cs="Calibri"/>
          <w:color w:val="000000"/>
          <w:u w:val="single"/>
        </w:rPr>
        <w:t>I</w:t>
      </w:r>
      <w:r w:rsidRPr="00D0753E">
        <w:rPr>
          <w:rFonts w:ascii="Calibri" w:hAnsi="Calibri" w:cs="Calibri"/>
          <w:color w:val="000000"/>
          <w:u w:val="single"/>
        </w:rPr>
        <w:t xml:space="preserve">nternational </w:t>
      </w:r>
      <w:r w:rsidR="00AC79A9">
        <w:rPr>
          <w:rFonts w:ascii="Calibri" w:hAnsi="Calibri" w:cs="Calibri"/>
          <w:color w:val="000000"/>
          <w:u w:val="single"/>
        </w:rPr>
        <w:t>C</w:t>
      </w:r>
      <w:r w:rsidRPr="00D0753E">
        <w:rPr>
          <w:rFonts w:ascii="Calibri" w:hAnsi="Calibri" w:cs="Calibri"/>
          <w:color w:val="000000"/>
          <w:u w:val="single"/>
        </w:rPr>
        <w:t>onventions</w:t>
      </w:r>
      <w:r w:rsidR="00AC79A9">
        <w:rPr>
          <w:rFonts w:ascii="Calibri" w:hAnsi="Calibri" w:cs="Calibri"/>
          <w:color w:val="000000"/>
          <w:u w:val="single"/>
        </w:rPr>
        <w:t xml:space="preserve"> that are not a Partner to the Partnership</w:t>
      </w:r>
      <w:r w:rsidRPr="00D0753E">
        <w:rPr>
          <w:rFonts w:ascii="Calibri" w:hAnsi="Calibri" w:cs="Calibri"/>
          <w:color w:val="000000"/>
        </w:rPr>
        <w:t>:</w:t>
      </w:r>
    </w:p>
    <w:p w14:paraId="58D87318" w14:textId="77777777" w:rsidR="005966D9" w:rsidRPr="00D0753E" w:rsidRDefault="005966D9" w:rsidP="0077102E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0753E">
        <w:rPr>
          <w:rFonts w:ascii="Calibri" w:hAnsi="Calibri" w:cs="Calibri"/>
          <w:color w:val="000000"/>
        </w:rPr>
        <w:t>None</w:t>
      </w:r>
    </w:p>
    <w:p w14:paraId="02C449BF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1E3AD632" w14:textId="289031AC" w:rsidR="005966D9" w:rsidRPr="00D91997" w:rsidRDefault="00F9251F" w:rsidP="005966D9">
      <w:pPr>
        <w:spacing w:after="0"/>
        <w:rPr>
          <w:rFonts w:ascii="Calibri" w:hAnsi="Calibri" w:cs="Calibri"/>
          <w:u w:val="single"/>
          <w:shd w:val="clear" w:color="auto" w:fill="FAFAFA"/>
        </w:rPr>
      </w:pPr>
      <w:r w:rsidRPr="00D0753E">
        <w:rPr>
          <w:rFonts w:ascii="Calibri" w:hAnsi="Calibri" w:cs="Calibri"/>
          <w:color w:val="000000"/>
          <w:u w:val="single"/>
        </w:rPr>
        <w:t xml:space="preserve">Other </w:t>
      </w:r>
      <w:r w:rsidR="00AC79A9">
        <w:rPr>
          <w:rFonts w:ascii="Calibri" w:hAnsi="Calibri" w:cs="Calibri"/>
          <w:color w:val="000000"/>
          <w:u w:val="single"/>
        </w:rPr>
        <w:t xml:space="preserve">International </w:t>
      </w:r>
      <w:r w:rsidRPr="00D0753E">
        <w:rPr>
          <w:rFonts w:ascii="Calibri" w:hAnsi="Calibri" w:cs="Calibri"/>
          <w:color w:val="000000"/>
          <w:u w:val="single"/>
        </w:rPr>
        <w:t>bodies or agencies</w:t>
      </w:r>
      <w:r w:rsidR="00AC79A9">
        <w:rPr>
          <w:rFonts w:ascii="Calibri" w:hAnsi="Calibri" w:cs="Calibri"/>
          <w:color w:val="000000"/>
          <w:u w:val="single"/>
        </w:rPr>
        <w:t xml:space="preserve"> that are not a Partner to the Partnership:</w:t>
      </w:r>
      <w:r w:rsidR="005966D9" w:rsidRPr="00D91997">
        <w:rPr>
          <w:rFonts w:ascii="Calibri" w:hAnsi="Calibri" w:cs="Calibri"/>
          <w:shd w:val="clear" w:color="auto" w:fill="FAFAFA"/>
        </w:rPr>
        <w:t xml:space="preserve"> </w:t>
      </w:r>
    </w:p>
    <w:p w14:paraId="12948885" w14:textId="07475E05" w:rsidR="00E820FA" w:rsidRDefault="002241C7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3F49AC">
        <w:rPr>
          <w:rFonts w:ascii="Calibri" w:hAnsi="Calibri" w:cs="Calibri"/>
          <w:color w:val="000000"/>
        </w:rPr>
        <w:t>AAArchLaaand</w:t>
      </w:r>
      <w:proofErr w:type="spellEnd"/>
      <w:r w:rsidRPr="003F49AC">
        <w:rPr>
          <w:rFonts w:ascii="Calibri" w:hAnsi="Calibri" w:cs="Calibri"/>
          <w:color w:val="000000"/>
        </w:rPr>
        <w:t>,</w:t>
      </w:r>
      <w:r w:rsidR="00E820FA">
        <w:rPr>
          <w:rFonts w:ascii="Calibri" w:hAnsi="Calibri" w:cs="Calibri"/>
          <w:color w:val="000000"/>
        </w:rPr>
        <w:t xml:space="preserve"> </w:t>
      </w:r>
      <w:r w:rsidR="00E56636">
        <w:rPr>
          <w:rFonts w:ascii="Calibri" w:hAnsi="Calibri" w:cs="Calibri"/>
          <w:color w:val="000000"/>
        </w:rPr>
        <w:t xml:space="preserve">People’s Republic of </w:t>
      </w:r>
      <w:r w:rsidR="00E820FA">
        <w:rPr>
          <w:rFonts w:ascii="Calibri" w:hAnsi="Calibri" w:cs="Calibri"/>
          <w:color w:val="000000"/>
        </w:rPr>
        <w:t>China</w:t>
      </w:r>
    </w:p>
    <w:p w14:paraId="3A62E381" w14:textId="5862CF4C" w:rsidR="00E820FA" w:rsidRPr="00E820FA" w:rsidRDefault="00E820FA" w:rsidP="00E820FA">
      <w:pPr>
        <w:pStyle w:val="a6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 w:rsidRPr="00763E6A">
        <w:rPr>
          <w:rFonts w:ascii="Calibri" w:hAnsi="Calibri" w:cs="Calibri"/>
          <w:shd w:val="clear" w:color="auto" w:fill="FAFAFA"/>
        </w:rPr>
        <w:t>Asian Development Bank</w:t>
      </w:r>
    </w:p>
    <w:p w14:paraId="6E74F0CA" w14:textId="4FC0E3AA" w:rsidR="00E820FA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3E6A">
        <w:rPr>
          <w:rFonts w:ascii="Calibri" w:hAnsi="Calibri" w:cs="Calibri"/>
          <w:color w:val="000000"/>
        </w:rPr>
        <w:t>Cambridge University</w:t>
      </w:r>
      <w:r>
        <w:rPr>
          <w:rFonts w:ascii="Calibri" w:hAnsi="Calibri" w:cs="Calibri"/>
          <w:color w:val="000000"/>
        </w:rPr>
        <w:t>, U</w:t>
      </w:r>
      <w:r w:rsidR="009D1483">
        <w:rPr>
          <w:rFonts w:ascii="Calibri" w:hAnsi="Calibri" w:cs="Calibri"/>
          <w:color w:val="000000"/>
        </w:rPr>
        <w:t>nited Kingdom</w:t>
      </w:r>
    </w:p>
    <w:p w14:paraId="02F1E613" w14:textId="57AC2311" w:rsidR="00E820FA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lastRenderedPageBreak/>
        <w:t>Department of National Parks, Wildlife and Plant Conservation</w:t>
      </w:r>
      <w:r>
        <w:rPr>
          <w:rFonts w:ascii="Calibri" w:hAnsi="Calibri" w:cs="Calibri"/>
          <w:color w:val="000000"/>
        </w:rPr>
        <w:t>,</w:t>
      </w:r>
      <w:r w:rsidRPr="003F49AC">
        <w:t xml:space="preserve"> </w:t>
      </w:r>
      <w:r w:rsidRPr="003F49AC">
        <w:rPr>
          <w:rFonts w:ascii="Calibri" w:hAnsi="Calibri" w:cs="Calibri"/>
          <w:color w:val="000000"/>
        </w:rPr>
        <w:t xml:space="preserve">Thailand </w:t>
      </w:r>
    </w:p>
    <w:p w14:paraId="75D859E0" w14:textId="3D086D69" w:rsidR="00E820FA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Eco Foundation Global</w:t>
      </w:r>
      <w:r>
        <w:rPr>
          <w:rFonts w:ascii="Calibri" w:hAnsi="Calibri" w:cs="Calibri"/>
          <w:color w:val="000000"/>
        </w:rPr>
        <w:t xml:space="preserve">, </w:t>
      </w:r>
      <w:r w:rsidR="00E56636">
        <w:rPr>
          <w:rFonts w:ascii="Calibri" w:hAnsi="Calibri" w:cs="Calibri"/>
          <w:color w:val="000000"/>
        </w:rPr>
        <w:t xml:space="preserve">People’s Republic of </w:t>
      </w:r>
      <w:r>
        <w:rPr>
          <w:rFonts w:ascii="Calibri" w:hAnsi="Calibri" w:cs="Calibri"/>
          <w:color w:val="000000"/>
        </w:rPr>
        <w:t>China</w:t>
      </w:r>
    </w:p>
    <w:p w14:paraId="4B25BC5B" w14:textId="42352F36" w:rsidR="00E820FA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Faculty of Environment and Resource Studies, Mahidol University</w:t>
      </w:r>
      <w:r>
        <w:rPr>
          <w:rFonts w:ascii="Calibri" w:hAnsi="Calibri" w:cs="Calibri"/>
          <w:color w:val="000000"/>
        </w:rPr>
        <w:t>,</w:t>
      </w:r>
      <w:r w:rsidRPr="003F49AC">
        <w:t xml:space="preserve"> </w:t>
      </w:r>
      <w:r w:rsidRPr="003F49AC">
        <w:rPr>
          <w:rFonts w:ascii="Calibri" w:hAnsi="Calibri" w:cs="Calibri"/>
          <w:color w:val="000000"/>
        </w:rPr>
        <w:t>Thailand</w:t>
      </w:r>
      <w:r>
        <w:rPr>
          <w:rFonts w:ascii="Calibri" w:hAnsi="Calibri" w:cs="Calibri"/>
          <w:color w:val="000000"/>
        </w:rPr>
        <w:t xml:space="preserve"> </w:t>
      </w:r>
    </w:p>
    <w:p w14:paraId="6D1F8D19" w14:textId="4A42C2AF" w:rsidR="00E820FA" w:rsidRPr="00E820FA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Institute of Geography Russian Acad. Sci.</w:t>
      </w:r>
      <w:r w:rsidRPr="0077102E">
        <w:rPr>
          <w:rFonts w:ascii="Calibri" w:hAnsi="Calibri" w:cs="Calibri"/>
          <w:color w:val="000000"/>
        </w:rPr>
        <w:t>, Russia</w:t>
      </w:r>
      <w:r w:rsidR="00AC79A9">
        <w:rPr>
          <w:rFonts w:ascii="Calibri" w:hAnsi="Calibri" w:cs="Calibri"/>
          <w:color w:val="000000"/>
        </w:rPr>
        <w:t>n Federation</w:t>
      </w:r>
    </w:p>
    <w:p w14:paraId="589BB070" w14:textId="5D6AEB63" w:rsidR="0005594F" w:rsidRDefault="00763E6A" w:rsidP="0005594F">
      <w:pPr>
        <w:pStyle w:val="a6"/>
        <w:numPr>
          <w:ilvl w:val="0"/>
          <w:numId w:val="2"/>
        </w:numPr>
        <w:spacing w:after="0"/>
        <w:rPr>
          <w:rFonts w:ascii="Calibri" w:hAnsi="Calibri" w:cs="Calibri"/>
          <w:shd w:val="clear" w:color="auto" w:fill="FAFAFA"/>
        </w:rPr>
      </w:pPr>
      <w:r w:rsidRPr="00763E6A">
        <w:rPr>
          <w:rFonts w:ascii="Calibri" w:hAnsi="Calibri" w:cs="Calibri"/>
          <w:shd w:val="clear" w:color="auto" w:fill="FAFAFA"/>
        </w:rPr>
        <w:t>JG Solutions Limited</w:t>
      </w:r>
      <w:r w:rsidR="003F49AC">
        <w:rPr>
          <w:rFonts w:ascii="Calibri" w:hAnsi="Calibri" w:cs="Calibri"/>
          <w:shd w:val="clear" w:color="auto" w:fill="FAFAFA"/>
        </w:rPr>
        <w:t xml:space="preserve">, </w:t>
      </w:r>
      <w:r w:rsidR="003F49AC" w:rsidRPr="003F49AC">
        <w:rPr>
          <w:rFonts w:ascii="Calibri" w:hAnsi="Calibri" w:cs="Calibri"/>
          <w:shd w:val="clear" w:color="auto" w:fill="FAFAFA"/>
        </w:rPr>
        <w:t>New Zealand</w:t>
      </w:r>
    </w:p>
    <w:p w14:paraId="4EF0362F" w14:textId="69D50B48" w:rsidR="00E820FA" w:rsidRPr="0077102E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Kyushu University</w:t>
      </w:r>
      <w:r>
        <w:rPr>
          <w:rFonts w:ascii="Calibri" w:hAnsi="Calibri" w:cs="Calibri"/>
          <w:color w:val="000000"/>
        </w:rPr>
        <w:t>, Japan</w:t>
      </w:r>
    </w:p>
    <w:p w14:paraId="0169A04E" w14:textId="2D1EAC96" w:rsidR="00E820FA" w:rsidRPr="003F49AC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Ministry of Environment Forest and Climate Change Government of India</w:t>
      </w:r>
    </w:p>
    <w:p w14:paraId="40EC93D5" w14:textId="0CCFD1C2" w:rsidR="00E820FA" w:rsidRPr="00E820FA" w:rsidRDefault="00E820FA" w:rsidP="00E820FA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Ramsar Regional Center - East Asia</w:t>
      </w:r>
      <w:r>
        <w:rPr>
          <w:rFonts w:ascii="Calibri" w:hAnsi="Calibri" w:cs="Calibri"/>
          <w:color w:val="000000"/>
        </w:rPr>
        <w:t xml:space="preserve">, </w:t>
      </w:r>
      <w:r w:rsidR="000E68E2" w:rsidRPr="000E68E2">
        <w:rPr>
          <w:rFonts w:ascii="Calibri" w:hAnsi="Calibri" w:cs="Calibri" w:hint="eastAsia"/>
          <w:color w:val="000000"/>
        </w:rPr>
        <w:t>Republic of Kore</w:t>
      </w:r>
      <w:r w:rsidR="00FE3F82">
        <w:rPr>
          <w:rFonts w:ascii="Calibri" w:hAnsi="Calibri" w:cs="Calibri"/>
          <w:color w:val="000000"/>
        </w:rPr>
        <w:t>a</w:t>
      </w:r>
    </w:p>
    <w:p w14:paraId="21DDD391" w14:textId="1BAEBC19" w:rsidR="00763E6A" w:rsidRDefault="00763E6A" w:rsidP="0005594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3E6A">
        <w:rPr>
          <w:rFonts w:ascii="Calibri" w:hAnsi="Calibri" w:cs="Calibri"/>
          <w:color w:val="000000"/>
        </w:rPr>
        <w:t>Saint-Petersburg State University</w:t>
      </w:r>
      <w:r w:rsidRPr="0077102E">
        <w:rPr>
          <w:rFonts w:ascii="Calibri" w:hAnsi="Calibri" w:cs="Calibri"/>
          <w:color w:val="000000"/>
        </w:rPr>
        <w:t>, Russia</w:t>
      </w:r>
    </w:p>
    <w:p w14:paraId="101858A9" w14:textId="4A0D8575" w:rsidR="003F49AC" w:rsidRDefault="003F49AC" w:rsidP="003F49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Tsinghua University</w:t>
      </w:r>
      <w:r>
        <w:rPr>
          <w:rFonts w:ascii="Calibri" w:hAnsi="Calibri" w:cs="Calibri"/>
          <w:color w:val="000000"/>
        </w:rPr>
        <w:t xml:space="preserve">, </w:t>
      </w:r>
      <w:r w:rsidR="00E56636">
        <w:rPr>
          <w:rFonts w:ascii="Calibri" w:hAnsi="Calibri" w:cs="Calibri"/>
          <w:color w:val="000000"/>
        </w:rPr>
        <w:t xml:space="preserve">People’s Republic of </w:t>
      </w:r>
      <w:r>
        <w:rPr>
          <w:rFonts w:ascii="Calibri" w:hAnsi="Calibri" w:cs="Calibri"/>
          <w:color w:val="000000"/>
        </w:rPr>
        <w:t>China</w:t>
      </w:r>
    </w:p>
    <w:p w14:paraId="03C5AC87" w14:textId="5E84DA72" w:rsidR="004C0209" w:rsidRDefault="004C0209" w:rsidP="003F49A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C0209">
        <w:rPr>
          <w:rFonts w:ascii="Calibri" w:hAnsi="Calibri" w:cs="Calibri"/>
          <w:color w:val="000000"/>
        </w:rPr>
        <w:t>University of Southampton</w:t>
      </w:r>
    </w:p>
    <w:p w14:paraId="29BD2B72" w14:textId="6B14439D" w:rsidR="00C23276" w:rsidRPr="00C23276" w:rsidRDefault="00C23276" w:rsidP="00C2327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C23276">
        <w:rPr>
          <w:rFonts w:ascii="Calibri" w:hAnsi="Calibri" w:cs="Calibri"/>
          <w:color w:val="000000"/>
        </w:rPr>
        <w:t>FaunaTech</w:t>
      </w:r>
      <w:proofErr w:type="spellEnd"/>
      <w:r w:rsidRPr="00C23276">
        <w:rPr>
          <w:rFonts w:ascii="Calibri" w:hAnsi="Calibri" w:cs="Calibri"/>
          <w:color w:val="000000"/>
        </w:rPr>
        <w:t>(Wildlife Acoustics)</w:t>
      </w:r>
    </w:p>
    <w:p w14:paraId="057E9BB5" w14:textId="77777777" w:rsidR="005966D9" w:rsidRPr="00D0753E" w:rsidRDefault="005966D9" w:rsidP="005966D9">
      <w:pPr>
        <w:spacing w:after="0"/>
        <w:rPr>
          <w:rFonts w:ascii="Calibri" w:hAnsi="Calibri" w:cs="Calibri"/>
          <w:shd w:val="clear" w:color="auto" w:fill="FAFAFA"/>
        </w:rPr>
      </w:pPr>
    </w:p>
    <w:p w14:paraId="652831E3" w14:textId="2B814DDA" w:rsidR="005966D9" w:rsidRPr="00D91997" w:rsidRDefault="00F9251F" w:rsidP="005966D9">
      <w:pPr>
        <w:spacing w:after="0"/>
        <w:rPr>
          <w:rFonts w:ascii="Calibri" w:hAnsi="Calibri" w:cs="Calibri"/>
          <w:u w:val="single"/>
          <w:shd w:val="clear" w:color="auto" w:fill="FAFAFA"/>
        </w:rPr>
      </w:pPr>
      <w:r w:rsidRPr="00D0753E">
        <w:rPr>
          <w:rFonts w:ascii="Calibri" w:hAnsi="Calibri" w:cs="Calibri"/>
          <w:color w:val="000000"/>
          <w:u w:val="single"/>
        </w:rPr>
        <w:t>Other bodies or agencies</w:t>
      </w:r>
      <w:r w:rsidRPr="00D91997">
        <w:rPr>
          <w:rFonts w:ascii="Calibri" w:hAnsi="Calibri" w:cs="Calibri"/>
          <w:u w:val="single"/>
          <w:shd w:val="clear" w:color="auto" w:fill="FAFAFA"/>
        </w:rPr>
        <w:t xml:space="preserve"> </w:t>
      </w:r>
      <w:r>
        <w:rPr>
          <w:rFonts w:ascii="Calibri" w:hAnsi="Calibri" w:cs="Calibri"/>
          <w:u w:val="single"/>
          <w:shd w:val="clear" w:color="auto" w:fill="FAFAFA"/>
        </w:rPr>
        <w:t xml:space="preserve">- </w:t>
      </w:r>
      <w:r w:rsidR="005966D9" w:rsidRPr="00D91997">
        <w:rPr>
          <w:rFonts w:ascii="Calibri" w:hAnsi="Calibri" w:cs="Calibri"/>
          <w:u w:val="single"/>
          <w:shd w:val="clear" w:color="auto" w:fill="FAFAFA"/>
        </w:rPr>
        <w:t>National (</w:t>
      </w:r>
      <w:r w:rsidR="003F49AC" w:rsidRPr="003F49AC">
        <w:rPr>
          <w:rFonts w:ascii="Calibri" w:hAnsi="Calibri" w:cs="Calibri"/>
          <w:u w:val="single"/>
          <w:shd w:val="clear" w:color="auto" w:fill="FAFAFA"/>
        </w:rPr>
        <w:t>Australia</w:t>
      </w:r>
      <w:r w:rsidR="005966D9" w:rsidRPr="00D91997">
        <w:rPr>
          <w:rFonts w:ascii="Calibri" w:hAnsi="Calibri" w:cs="Calibri"/>
          <w:u w:val="single"/>
          <w:shd w:val="clear" w:color="auto" w:fill="FAFAFA"/>
        </w:rPr>
        <w:t>)</w:t>
      </w:r>
      <w:r w:rsidR="005966D9" w:rsidRPr="00D91997">
        <w:rPr>
          <w:rFonts w:ascii="Calibri" w:hAnsi="Calibri" w:cs="Calibri"/>
          <w:shd w:val="clear" w:color="auto" w:fill="FAFAFA"/>
        </w:rPr>
        <w:t xml:space="preserve"> </w:t>
      </w:r>
    </w:p>
    <w:p w14:paraId="4186BE65" w14:textId="1972BC8A" w:rsidR="003F49AC" w:rsidRDefault="003F49AC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 xml:space="preserve">Healthy Land &amp; Water </w:t>
      </w:r>
    </w:p>
    <w:p w14:paraId="659D0D71" w14:textId="61B7A91C" w:rsidR="00E820FA" w:rsidRPr="00E820FA" w:rsidRDefault="00E820FA" w:rsidP="00E820F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3E6A">
        <w:rPr>
          <w:rFonts w:ascii="Calibri" w:hAnsi="Calibri" w:cs="Calibri"/>
          <w:color w:val="000000"/>
        </w:rPr>
        <w:t>James Cook University</w:t>
      </w:r>
    </w:p>
    <w:p w14:paraId="4CE434A3" w14:textId="5DDF931A" w:rsidR="003F49AC" w:rsidRDefault="003F49AC" w:rsidP="005966D9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3F49AC">
        <w:rPr>
          <w:rFonts w:ascii="Calibri" w:hAnsi="Calibri" w:cs="Calibri"/>
          <w:color w:val="000000"/>
        </w:rPr>
        <w:t>Queensland Wader Study Group</w:t>
      </w:r>
    </w:p>
    <w:p w14:paraId="2B1C3BD2" w14:textId="651B36EB" w:rsidR="00E820FA" w:rsidRPr="00E820FA" w:rsidRDefault="00E820FA" w:rsidP="00E820F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763E6A">
        <w:rPr>
          <w:rFonts w:ascii="Calibri" w:hAnsi="Calibri" w:cs="Calibri"/>
          <w:color w:val="000000"/>
        </w:rPr>
        <w:t>University of Queensland</w:t>
      </w:r>
    </w:p>
    <w:p w14:paraId="02A5E37E" w14:textId="7EA4287B" w:rsidR="00D91997" w:rsidRPr="003F49AC" w:rsidRDefault="00D91997" w:rsidP="003F49AC">
      <w:pPr>
        <w:pStyle w:val="a6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B1E87F" w14:textId="77777777" w:rsidR="00F9251F" w:rsidRPr="00D91997" w:rsidRDefault="00F9251F" w:rsidP="00D91997">
      <w:pPr>
        <w:pStyle w:val="a6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47E2B7" w14:textId="7FEFEBF6" w:rsidR="005966D9" w:rsidRPr="00D91997" w:rsidRDefault="005966D9" w:rsidP="00D91997">
      <w:pPr>
        <w:spacing w:after="0"/>
        <w:rPr>
          <w:rFonts w:ascii="Calibri" w:eastAsia="DengXian" w:hAnsi="Calibri" w:cs="Calibri"/>
          <w:b/>
          <w:shd w:val="clear" w:color="auto" w:fill="FAFAFA"/>
        </w:rPr>
      </w:pPr>
      <w:r w:rsidRPr="00D91997">
        <w:rPr>
          <w:rFonts w:ascii="Calibri" w:hAnsi="Calibri" w:cs="Calibri"/>
          <w:b/>
          <w:shd w:val="clear" w:color="auto" w:fill="FAFAFA"/>
        </w:rPr>
        <w:t>Decision:</w:t>
      </w:r>
    </w:p>
    <w:p w14:paraId="49BBF7EE" w14:textId="77777777" w:rsidR="00D91997" w:rsidRDefault="00D91997" w:rsidP="009E4C9D">
      <w:pPr>
        <w:spacing w:after="0"/>
        <w:rPr>
          <w:rFonts w:ascii="Calibri" w:hAnsi="Calibri" w:cs="Calibri"/>
        </w:rPr>
      </w:pPr>
    </w:p>
    <w:p w14:paraId="035A0CC4" w14:textId="0B991F30" w:rsidR="009E4C9D" w:rsidRPr="009E4C9D" w:rsidRDefault="009E4C9D" w:rsidP="009E4C9D">
      <w:pPr>
        <w:spacing w:after="0"/>
        <w:rPr>
          <w:rFonts w:ascii="Calibri" w:hAnsi="Calibri" w:cs="Calibri"/>
          <w:shd w:val="clear" w:color="auto" w:fill="FAFAFA"/>
        </w:rPr>
      </w:pPr>
      <w:r w:rsidRPr="009E4C9D">
        <w:rPr>
          <w:rFonts w:ascii="Calibri" w:hAnsi="Calibri" w:cs="Calibri"/>
        </w:rPr>
        <w:t xml:space="preserve">The Chair is invited to </w:t>
      </w:r>
      <w:r>
        <w:rPr>
          <w:rFonts w:ascii="Calibri" w:hAnsi="Calibri" w:cs="Calibri"/>
        </w:rPr>
        <w:t>approve the participation of representatives from the bodies and agencies listed in this document to attend M</w:t>
      </w:r>
      <w:r w:rsidR="009D1483">
        <w:rPr>
          <w:rFonts w:ascii="Calibri" w:hAnsi="Calibri" w:cs="Calibri"/>
        </w:rPr>
        <w:t>O</w:t>
      </w:r>
      <w:r>
        <w:rPr>
          <w:rFonts w:ascii="Calibri" w:hAnsi="Calibri" w:cs="Calibri"/>
        </w:rPr>
        <w:t>P1</w:t>
      </w:r>
      <w:r w:rsidR="003F49AC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as observers unless one-third of the Partners present object</w:t>
      </w:r>
      <w:r>
        <w:rPr>
          <w:rFonts w:ascii="Calibri" w:hAnsi="Calibri" w:cs="Calibri"/>
          <w:shd w:val="clear" w:color="auto" w:fill="FAFAFA"/>
        </w:rPr>
        <w:t>.</w:t>
      </w:r>
    </w:p>
    <w:p w14:paraId="61D16A35" w14:textId="41AF764C" w:rsidR="005966D9" w:rsidRPr="00BD6B1D" w:rsidRDefault="005966D9" w:rsidP="009E4C9D">
      <w:pPr>
        <w:spacing w:after="0"/>
        <w:rPr>
          <w:rFonts w:ascii="Calibri" w:hAnsi="Calibri" w:cs="Calibri"/>
          <w:shd w:val="clear" w:color="auto" w:fill="FAFAFA"/>
        </w:rPr>
      </w:pPr>
    </w:p>
    <w:sectPr w:rsidR="005966D9" w:rsidRPr="00BD6B1D" w:rsidSect="00B81EAD">
      <w:headerReference w:type="default" r:id="rId9"/>
      <w:footerReference w:type="default" r:id="rId10"/>
      <w:pgSz w:w="12240" w:h="15840"/>
      <w:pgMar w:top="1588" w:right="1304" w:bottom="130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C3363" w14:textId="77777777" w:rsidR="00F643BE" w:rsidRDefault="00F643BE" w:rsidP="00BD6B1D">
      <w:pPr>
        <w:spacing w:after="0" w:line="240" w:lineRule="auto"/>
      </w:pPr>
      <w:r>
        <w:separator/>
      </w:r>
    </w:p>
  </w:endnote>
  <w:endnote w:type="continuationSeparator" w:id="0">
    <w:p w14:paraId="172FB616" w14:textId="77777777" w:rsidR="00F643BE" w:rsidRDefault="00F643BE" w:rsidP="00BD6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8376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2130BB" w14:textId="77777777" w:rsidR="00647AB3" w:rsidRDefault="00AD6E9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3577BC1" w14:textId="77777777" w:rsidR="00647AB3" w:rsidRDefault="00C232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12D00" w14:textId="77777777" w:rsidR="00F643BE" w:rsidRDefault="00F643BE" w:rsidP="00BD6B1D">
      <w:pPr>
        <w:spacing w:after="0" w:line="240" w:lineRule="auto"/>
      </w:pPr>
      <w:r>
        <w:separator/>
      </w:r>
    </w:p>
  </w:footnote>
  <w:footnote w:type="continuationSeparator" w:id="0">
    <w:p w14:paraId="2894072E" w14:textId="77777777" w:rsidR="00F643BE" w:rsidRDefault="00F643BE" w:rsidP="00BD6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F1CD1" w14:textId="2D353A38" w:rsidR="007750BB" w:rsidRPr="00BD6B1D" w:rsidRDefault="00AD6E94" w:rsidP="007750BB">
    <w:pPr>
      <w:pStyle w:val="a4"/>
      <w:pBdr>
        <w:bottom w:val="single" w:sz="4" w:space="1" w:color="auto"/>
      </w:pBdr>
      <w:rPr>
        <w:rFonts w:ascii="Calibri" w:hAnsi="Calibri" w:cs="Calibri"/>
        <w:i/>
        <w:szCs w:val="18"/>
        <w:lang w:val="de-DE"/>
      </w:rPr>
    </w:pPr>
    <w:r w:rsidRPr="00BD6B1D">
      <w:rPr>
        <w:rFonts w:ascii="Calibri" w:hAnsi="Calibri" w:cs="Calibri"/>
        <w:i/>
        <w:szCs w:val="18"/>
        <w:lang w:val="de-DE"/>
      </w:rPr>
      <w:t>EAAFP/</w:t>
    </w:r>
    <w:r w:rsidR="00A32429" w:rsidRPr="00BD6B1D">
      <w:rPr>
        <w:rFonts w:ascii="Calibri" w:hAnsi="Calibri" w:cs="Calibri"/>
        <w:i/>
        <w:szCs w:val="18"/>
        <w:lang w:val="de-DE"/>
      </w:rPr>
      <w:t>M</w:t>
    </w:r>
    <w:r w:rsidR="00A32429">
      <w:rPr>
        <w:rFonts w:ascii="Calibri" w:hAnsi="Calibri" w:cs="Calibri"/>
        <w:i/>
        <w:szCs w:val="18"/>
        <w:lang w:val="de-DE"/>
      </w:rPr>
      <w:t>O</w:t>
    </w:r>
    <w:r w:rsidR="00A32429" w:rsidRPr="00BD6B1D">
      <w:rPr>
        <w:rFonts w:ascii="Calibri" w:hAnsi="Calibri" w:cs="Calibri"/>
        <w:i/>
        <w:szCs w:val="18"/>
        <w:lang w:val="de-DE"/>
      </w:rPr>
      <w:t>P1</w:t>
    </w:r>
    <w:r w:rsidR="00A32429">
      <w:rPr>
        <w:rFonts w:ascii="Calibri" w:hAnsi="Calibri" w:cs="Calibri"/>
        <w:i/>
        <w:szCs w:val="18"/>
        <w:lang w:val="de-DE"/>
      </w:rPr>
      <w:t>1</w:t>
    </w:r>
    <w:r w:rsidRPr="00BD6B1D">
      <w:rPr>
        <w:rFonts w:ascii="Calibri" w:hAnsi="Calibri" w:cs="Calibri"/>
        <w:i/>
        <w:szCs w:val="18"/>
        <w:lang w:val="de-DE"/>
      </w:rPr>
      <w:t>/</w:t>
    </w:r>
    <w:r w:rsidR="00923AB6">
      <w:rPr>
        <w:rFonts w:ascii="Calibri" w:hAnsi="Calibri" w:cs="Calibri"/>
        <w:i/>
        <w:szCs w:val="18"/>
        <w:lang w:val="de-DE"/>
      </w:rPr>
      <w:t xml:space="preserve">Draft </w:t>
    </w:r>
    <w:r w:rsidRPr="00BD6B1D">
      <w:rPr>
        <w:rFonts w:ascii="Calibri" w:hAnsi="Calibri" w:cs="Calibri"/>
        <w:i/>
        <w:szCs w:val="18"/>
        <w:lang w:val="de-DE"/>
      </w:rPr>
      <w:t xml:space="preserve">Document </w:t>
    </w:r>
    <w:r w:rsidR="00407C8C">
      <w:rPr>
        <w:rFonts w:ascii="Calibri" w:hAnsi="Calibri" w:cs="Calibri"/>
        <w:i/>
        <w:szCs w:val="18"/>
        <w:lang w:val="de-DE"/>
      </w:rPr>
      <w:t>0</w:t>
    </w:r>
    <w:r w:rsidR="00B80E36">
      <w:rPr>
        <w:rFonts w:ascii="Calibri" w:hAnsi="Calibri" w:cs="Calibri"/>
        <w:i/>
        <w:szCs w:val="18"/>
        <w:lang w:val="de-DE"/>
      </w:rPr>
      <w:t>5</w:t>
    </w:r>
    <w:r w:rsidR="0064478C">
      <w:rPr>
        <w:rFonts w:ascii="Calibri" w:hAnsi="Calibri" w:cs="Calibri"/>
        <w:i/>
        <w:szCs w:val="18"/>
        <w:lang w:val="de-DE"/>
      </w:rPr>
      <w:t xml:space="preserve">                                      (3 March 2023)</w:t>
    </w:r>
  </w:p>
  <w:p w14:paraId="5A115B36" w14:textId="77777777" w:rsidR="007750BB" w:rsidRDefault="00C232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4428E0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" w15:restartNumberingAfterBreak="0">
    <w:nsid w:val="6C6640B8"/>
    <w:multiLevelType w:val="hybridMultilevel"/>
    <w:tmpl w:val="75EE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93F65"/>
    <w:multiLevelType w:val="hybridMultilevel"/>
    <w:tmpl w:val="9CD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515789">
    <w:abstractNumId w:val="0"/>
  </w:num>
  <w:num w:numId="2" w16cid:durableId="1364595991">
    <w:abstractNumId w:val="1"/>
  </w:num>
  <w:num w:numId="3" w16cid:durableId="1414161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KyMDU1N7I0NTA3MDdX0lEKTi0uzszPAykwrAUAoo+jsSwAAAA="/>
  </w:docVars>
  <w:rsids>
    <w:rsidRoot w:val="005966D9"/>
    <w:rsid w:val="000140D2"/>
    <w:rsid w:val="00037D42"/>
    <w:rsid w:val="0004157C"/>
    <w:rsid w:val="0005594F"/>
    <w:rsid w:val="00090812"/>
    <w:rsid w:val="000B16A8"/>
    <w:rsid w:val="000C464D"/>
    <w:rsid w:val="000E68E2"/>
    <w:rsid w:val="001202DB"/>
    <w:rsid w:val="00121084"/>
    <w:rsid w:val="00141AC5"/>
    <w:rsid w:val="00146DCB"/>
    <w:rsid w:val="001B397C"/>
    <w:rsid w:val="002241C7"/>
    <w:rsid w:val="0025584D"/>
    <w:rsid w:val="002605FB"/>
    <w:rsid w:val="002D34AC"/>
    <w:rsid w:val="002E4C95"/>
    <w:rsid w:val="00305565"/>
    <w:rsid w:val="003E28CC"/>
    <w:rsid w:val="003F49AC"/>
    <w:rsid w:val="0040290B"/>
    <w:rsid w:val="00407C8C"/>
    <w:rsid w:val="004B1379"/>
    <w:rsid w:val="004C0209"/>
    <w:rsid w:val="004C47F2"/>
    <w:rsid w:val="004D1D2A"/>
    <w:rsid w:val="005049B2"/>
    <w:rsid w:val="0059233B"/>
    <w:rsid w:val="005966D9"/>
    <w:rsid w:val="0063017A"/>
    <w:rsid w:val="0064478C"/>
    <w:rsid w:val="00681532"/>
    <w:rsid w:val="006C2CF3"/>
    <w:rsid w:val="00763E0B"/>
    <w:rsid w:val="00763E6A"/>
    <w:rsid w:val="0077102E"/>
    <w:rsid w:val="00824F8D"/>
    <w:rsid w:val="008451B2"/>
    <w:rsid w:val="00877062"/>
    <w:rsid w:val="00882B18"/>
    <w:rsid w:val="00923AB6"/>
    <w:rsid w:val="0094678C"/>
    <w:rsid w:val="009B6566"/>
    <w:rsid w:val="009D1483"/>
    <w:rsid w:val="009E116E"/>
    <w:rsid w:val="009E2455"/>
    <w:rsid w:val="009E4C9D"/>
    <w:rsid w:val="00A32429"/>
    <w:rsid w:val="00A37516"/>
    <w:rsid w:val="00AA3781"/>
    <w:rsid w:val="00AC07DA"/>
    <w:rsid w:val="00AC79A9"/>
    <w:rsid w:val="00AD6E94"/>
    <w:rsid w:val="00AE4E65"/>
    <w:rsid w:val="00B12AF3"/>
    <w:rsid w:val="00B54C6C"/>
    <w:rsid w:val="00B70146"/>
    <w:rsid w:val="00B80E36"/>
    <w:rsid w:val="00BB4B45"/>
    <w:rsid w:val="00BD6B1D"/>
    <w:rsid w:val="00BD7398"/>
    <w:rsid w:val="00BF33BC"/>
    <w:rsid w:val="00C23276"/>
    <w:rsid w:val="00C65C6D"/>
    <w:rsid w:val="00C67710"/>
    <w:rsid w:val="00CB55F0"/>
    <w:rsid w:val="00CD59F5"/>
    <w:rsid w:val="00CE60C8"/>
    <w:rsid w:val="00CF5639"/>
    <w:rsid w:val="00D0753E"/>
    <w:rsid w:val="00D140F7"/>
    <w:rsid w:val="00D31877"/>
    <w:rsid w:val="00D53C0B"/>
    <w:rsid w:val="00D72604"/>
    <w:rsid w:val="00D91997"/>
    <w:rsid w:val="00DC00BF"/>
    <w:rsid w:val="00E204BF"/>
    <w:rsid w:val="00E56636"/>
    <w:rsid w:val="00E75B5C"/>
    <w:rsid w:val="00E77763"/>
    <w:rsid w:val="00E820FA"/>
    <w:rsid w:val="00E94EE8"/>
    <w:rsid w:val="00F31178"/>
    <w:rsid w:val="00F643BE"/>
    <w:rsid w:val="00F9251F"/>
    <w:rsid w:val="00F96BD7"/>
    <w:rsid w:val="00FA123A"/>
    <w:rsid w:val="00FC56BC"/>
    <w:rsid w:val="00FE3F82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71108D"/>
  <w15:chartTrackingRefBased/>
  <w15:docId w15:val="{F2F60DE6-5AFF-449C-89AA-D0D6497A9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966D9"/>
    <w:pPr>
      <w:jc w:val="left"/>
    </w:pPr>
    <w:rPr>
      <w:kern w:val="0"/>
      <w:sz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5966D9"/>
    <w:pPr>
      <w:tabs>
        <w:tab w:val="center" w:pos="4680"/>
        <w:tab w:val="right" w:pos="9360"/>
      </w:tabs>
      <w:snapToGrid w:val="0"/>
      <w:spacing w:line="252" w:lineRule="auto"/>
      <w:jc w:val="both"/>
    </w:pPr>
  </w:style>
  <w:style w:type="character" w:customStyle="1" w:styleId="Char">
    <w:name w:val="머리글 Char"/>
    <w:basedOn w:val="a1"/>
    <w:link w:val="a4"/>
    <w:uiPriority w:val="99"/>
    <w:rsid w:val="005966D9"/>
    <w:rPr>
      <w:kern w:val="0"/>
      <w:sz w:val="22"/>
      <w:lang w:eastAsia="zh-CN"/>
    </w:rPr>
  </w:style>
  <w:style w:type="paragraph" w:styleId="a5">
    <w:name w:val="footer"/>
    <w:basedOn w:val="a0"/>
    <w:link w:val="Char0"/>
    <w:uiPriority w:val="99"/>
    <w:unhideWhenUsed/>
    <w:rsid w:val="00596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1"/>
    <w:link w:val="a5"/>
    <w:uiPriority w:val="99"/>
    <w:rsid w:val="005966D9"/>
    <w:rPr>
      <w:kern w:val="0"/>
      <w:sz w:val="22"/>
      <w:lang w:eastAsia="zh-CN"/>
    </w:rPr>
  </w:style>
  <w:style w:type="paragraph" w:styleId="a6">
    <w:name w:val="List Paragraph"/>
    <w:basedOn w:val="a0"/>
    <w:uiPriority w:val="34"/>
    <w:qFormat/>
    <w:rsid w:val="005966D9"/>
    <w:pPr>
      <w:ind w:left="720"/>
      <w:contextualSpacing/>
    </w:pPr>
  </w:style>
  <w:style w:type="paragraph" w:styleId="a">
    <w:name w:val="List Number"/>
    <w:basedOn w:val="a0"/>
    <w:uiPriority w:val="99"/>
    <w:unhideWhenUsed/>
    <w:qFormat/>
    <w:rsid w:val="005966D9"/>
    <w:pPr>
      <w:numPr>
        <w:numId w:val="1"/>
      </w:numPr>
      <w:contextualSpacing/>
    </w:pPr>
  </w:style>
  <w:style w:type="character" w:styleId="a7">
    <w:name w:val="annotation reference"/>
    <w:basedOn w:val="a1"/>
    <w:uiPriority w:val="99"/>
    <w:semiHidden/>
    <w:unhideWhenUsed/>
    <w:rsid w:val="005966D9"/>
    <w:rPr>
      <w:sz w:val="16"/>
      <w:szCs w:val="16"/>
    </w:rPr>
  </w:style>
  <w:style w:type="paragraph" w:styleId="a8">
    <w:name w:val="annotation text"/>
    <w:basedOn w:val="a0"/>
    <w:link w:val="Char1"/>
    <w:uiPriority w:val="99"/>
    <w:semiHidden/>
    <w:unhideWhenUsed/>
    <w:rsid w:val="005966D9"/>
    <w:pPr>
      <w:spacing w:line="240" w:lineRule="auto"/>
    </w:pPr>
    <w:rPr>
      <w:sz w:val="20"/>
      <w:szCs w:val="20"/>
    </w:rPr>
  </w:style>
  <w:style w:type="character" w:customStyle="1" w:styleId="Char1">
    <w:name w:val="메모 텍스트 Char"/>
    <w:basedOn w:val="a1"/>
    <w:link w:val="a8"/>
    <w:uiPriority w:val="99"/>
    <w:semiHidden/>
    <w:rsid w:val="005966D9"/>
    <w:rPr>
      <w:kern w:val="0"/>
      <w:szCs w:val="20"/>
      <w:lang w:eastAsia="zh-CN"/>
    </w:rPr>
  </w:style>
  <w:style w:type="paragraph" w:styleId="a9">
    <w:name w:val="Balloon Text"/>
    <w:basedOn w:val="a0"/>
    <w:link w:val="Char2"/>
    <w:uiPriority w:val="99"/>
    <w:semiHidden/>
    <w:unhideWhenUsed/>
    <w:rsid w:val="0059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풍선 도움말 텍스트 Char"/>
    <w:basedOn w:val="a1"/>
    <w:link w:val="a9"/>
    <w:uiPriority w:val="99"/>
    <w:semiHidden/>
    <w:rsid w:val="005966D9"/>
    <w:rPr>
      <w:rFonts w:ascii="Segoe UI" w:hAnsi="Segoe UI" w:cs="Segoe UI"/>
      <w:kern w:val="0"/>
      <w:sz w:val="18"/>
      <w:szCs w:val="18"/>
      <w:lang w:eastAsia="zh-CN"/>
    </w:rPr>
  </w:style>
  <w:style w:type="character" w:customStyle="1" w:styleId="normaltextrun">
    <w:name w:val="normaltextrun"/>
    <w:basedOn w:val="a1"/>
    <w:rsid w:val="000E68E2"/>
  </w:style>
  <w:style w:type="paragraph" w:styleId="aa">
    <w:name w:val="Revision"/>
    <w:hidden/>
    <w:uiPriority w:val="99"/>
    <w:semiHidden/>
    <w:rsid w:val="00D72604"/>
    <w:pPr>
      <w:spacing w:after="0" w:line="240" w:lineRule="auto"/>
      <w:jc w:val="left"/>
    </w:pPr>
    <w:rPr>
      <w:kern w:val="0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F120B-79C8-4BC6-A507-B439BBE7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Jisun Lee</cp:lastModifiedBy>
  <cp:revision>2</cp:revision>
  <cp:lastPrinted>2023-02-17T10:12:00Z</cp:lastPrinted>
  <dcterms:created xsi:type="dcterms:W3CDTF">2023-03-03T04:54:00Z</dcterms:created>
  <dcterms:modified xsi:type="dcterms:W3CDTF">2023-03-03T04:54:00Z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7297b9ffd0f1c9763a7f3cbeda955c2fcb10523a703ffa355afbf408507e1733</vt:lpwstr>
  </property>
</Properties>
</file>